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ED" w:rsidRDefault="00E47A07" w:rsidP="00E47A0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청소년권익위원회 제 </w:t>
      </w:r>
      <w:r>
        <w:rPr>
          <w:b/>
          <w:sz w:val="40"/>
          <w:szCs w:val="40"/>
        </w:rPr>
        <w:t>1</w:t>
      </w:r>
      <w:r>
        <w:rPr>
          <w:rFonts w:hint="eastAsia"/>
          <w:b/>
          <w:sz w:val="40"/>
          <w:szCs w:val="40"/>
        </w:rPr>
        <w:t>차 온라인 상임위회의록</w:t>
      </w:r>
    </w:p>
    <w:p w:rsidR="00E47A07" w:rsidRDefault="00E47A07" w:rsidP="00E47A0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작성자 </w:t>
      </w:r>
      <w:r>
        <w:rPr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청소년권익위원회 서기 박희재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47A07" w:rsidTr="00E47A07">
        <w:tc>
          <w:tcPr>
            <w:tcW w:w="2254" w:type="dxa"/>
          </w:tcPr>
          <w:p w:rsidR="00E47A07" w:rsidRPr="00E47A07" w:rsidRDefault="00E47A07" w:rsidP="00E47A07">
            <w:pPr>
              <w:jc w:val="left"/>
              <w:rPr>
                <w:b/>
                <w:szCs w:val="20"/>
              </w:rPr>
            </w:pPr>
            <w:r w:rsidRPr="00E47A07">
              <w:rPr>
                <w:rFonts w:hint="eastAsia"/>
                <w:b/>
                <w:szCs w:val="20"/>
              </w:rPr>
              <w:t>일정</w:t>
            </w:r>
          </w:p>
        </w:tc>
        <w:tc>
          <w:tcPr>
            <w:tcW w:w="2254" w:type="dxa"/>
          </w:tcPr>
          <w:p w:rsidR="00E47A07" w:rsidRPr="00E47A07" w:rsidRDefault="00E47A07" w:rsidP="00E47A07">
            <w:pPr>
              <w:jc w:val="left"/>
              <w:rPr>
                <w:szCs w:val="20"/>
              </w:rPr>
            </w:pPr>
            <w:r w:rsidRPr="00E47A07">
              <w:rPr>
                <w:rFonts w:hint="eastAsia"/>
                <w:szCs w:val="20"/>
              </w:rPr>
              <w:t>2</w:t>
            </w:r>
            <w:r w:rsidRPr="00E47A07">
              <w:rPr>
                <w:szCs w:val="20"/>
              </w:rPr>
              <w:t>018</w:t>
            </w:r>
            <w:r w:rsidRPr="00E47A07">
              <w:rPr>
                <w:rFonts w:hint="eastAsia"/>
                <w:szCs w:val="20"/>
              </w:rPr>
              <w:t xml:space="preserve">년 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 xml:space="preserve">월 </w:t>
            </w:r>
            <w:r>
              <w:rPr>
                <w:szCs w:val="20"/>
              </w:rPr>
              <w:t>27</w:t>
            </w:r>
            <w:r>
              <w:rPr>
                <w:rFonts w:hint="eastAsia"/>
                <w:szCs w:val="20"/>
              </w:rPr>
              <w:t>일</w:t>
            </w:r>
          </w:p>
        </w:tc>
        <w:tc>
          <w:tcPr>
            <w:tcW w:w="2254" w:type="dxa"/>
          </w:tcPr>
          <w:p w:rsidR="00E47A07" w:rsidRPr="00E47A07" w:rsidRDefault="00E47A07" w:rsidP="00E47A07">
            <w:pPr>
              <w:jc w:val="left"/>
              <w:rPr>
                <w:b/>
                <w:szCs w:val="20"/>
              </w:rPr>
            </w:pPr>
            <w:r w:rsidRPr="00E47A07">
              <w:rPr>
                <w:rFonts w:hint="eastAsia"/>
                <w:b/>
                <w:szCs w:val="20"/>
              </w:rPr>
              <w:t>장소</w:t>
            </w:r>
          </w:p>
        </w:tc>
        <w:tc>
          <w:tcPr>
            <w:tcW w:w="2254" w:type="dxa"/>
          </w:tcPr>
          <w:p w:rsidR="00E47A07" w:rsidRPr="00E47A07" w:rsidRDefault="00E47A07" w:rsidP="00E47A0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온라인회의장</w:t>
            </w:r>
          </w:p>
        </w:tc>
      </w:tr>
      <w:tr w:rsidR="00E47A07" w:rsidTr="00AE41E1">
        <w:tc>
          <w:tcPr>
            <w:tcW w:w="2254" w:type="dxa"/>
          </w:tcPr>
          <w:p w:rsidR="00E47A07" w:rsidRPr="00E47A07" w:rsidRDefault="00E47A07" w:rsidP="00E47A07">
            <w:pPr>
              <w:jc w:val="left"/>
              <w:rPr>
                <w:b/>
                <w:szCs w:val="20"/>
              </w:rPr>
            </w:pPr>
            <w:r w:rsidRPr="00E47A07">
              <w:rPr>
                <w:rFonts w:hint="eastAsia"/>
                <w:b/>
                <w:szCs w:val="20"/>
              </w:rPr>
              <w:t>참여의원</w:t>
            </w:r>
          </w:p>
        </w:tc>
        <w:tc>
          <w:tcPr>
            <w:tcW w:w="6762" w:type="dxa"/>
            <w:gridSpan w:val="3"/>
          </w:tcPr>
          <w:p w:rsidR="00E47A07" w:rsidRPr="00E47A07" w:rsidRDefault="00E47A07" w:rsidP="00E47A07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구민 의원 외 </w:t>
            </w:r>
            <w:r>
              <w:rPr>
                <w:szCs w:val="20"/>
              </w:rPr>
              <w:t>21</w:t>
            </w:r>
            <w:r>
              <w:rPr>
                <w:rFonts w:hint="eastAsia"/>
                <w:szCs w:val="20"/>
              </w:rPr>
              <w:t>명</w:t>
            </w:r>
          </w:p>
        </w:tc>
      </w:tr>
    </w:tbl>
    <w:p w:rsidR="00E47A07" w:rsidRDefault="00E47A07" w:rsidP="00E47A07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E47A07" w:rsidRPr="001375FE" w:rsidTr="00E47A07">
        <w:tc>
          <w:tcPr>
            <w:tcW w:w="1129" w:type="dxa"/>
          </w:tcPr>
          <w:p w:rsidR="00E47A07" w:rsidRPr="001375FE" w:rsidRDefault="00E47A07" w:rsidP="00E47A07">
            <w:pPr>
              <w:jc w:val="left"/>
              <w:rPr>
                <w:szCs w:val="20"/>
              </w:rPr>
            </w:pPr>
            <w:r w:rsidRPr="001375FE">
              <w:rPr>
                <w:rFonts w:hint="eastAsia"/>
                <w:szCs w:val="20"/>
              </w:rPr>
              <w:t>회의 안건</w:t>
            </w:r>
          </w:p>
        </w:tc>
        <w:tc>
          <w:tcPr>
            <w:tcW w:w="7887" w:type="dxa"/>
          </w:tcPr>
          <w:p w:rsidR="00E47A07" w:rsidRPr="001375FE" w:rsidRDefault="00E47A07" w:rsidP="001375FE">
            <w:pPr>
              <w:widowControl/>
              <w:shd w:val="clear" w:color="auto" w:fill="FFFFFF"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1) 1년간 위원회에서 실천할 캠페인 결정 및 구체화</w:t>
            </w:r>
          </w:p>
          <w:p w:rsidR="00E47A07" w:rsidRPr="001375FE" w:rsidRDefault="00E47A07" w:rsidP="001375FE">
            <w:pPr>
              <w:widowControl/>
              <w:shd w:val="clear" w:color="auto" w:fill="FFFFFF"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2) 입법 청원 방식 및 내용 구체화</w:t>
            </w:r>
          </w:p>
          <w:p w:rsidR="00E47A07" w:rsidRPr="001375FE" w:rsidRDefault="00E47A07" w:rsidP="001375FE">
            <w:pPr>
              <w:widowControl/>
              <w:shd w:val="clear" w:color="auto" w:fill="FFFFFF"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</w:t>
            </w:r>
            <w:r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) </w:t>
            </w:r>
            <w:r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위원회 내 회의 규칙</w:t>
            </w:r>
          </w:p>
        </w:tc>
      </w:tr>
      <w:tr w:rsidR="00E47A07" w:rsidRPr="001375FE" w:rsidTr="00E47A07">
        <w:tc>
          <w:tcPr>
            <w:tcW w:w="1129" w:type="dxa"/>
          </w:tcPr>
          <w:p w:rsidR="00E47A07" w:rsidRPr="001375FE" w:rsidRDefault="000433A0" w:rsidP="001375FE">
            <w:pPr>
              <w:jc w:val="center"/>
              <w:rPr>
                <w:szCs w:val="20"/>
              </w:rPr>
            </w:pPr>
            <w:r w:rsidRPr="001375FE">
              <w:rPr>
                <w:rFonts w:hint="eastAsia"/>
                <w:szCs w:val="20"/>
              </w:rPr>
              <w:t>회의 내용</w:t>
            </w:r>
          </w:p>
        </w:tc>
        <w:tc>
          <w:tcPr>
            <w:tcW w:w="7887" w:type="dxa"/>
          </w:tcPr>
          <w:p w:rsidR="00600FA0" w:rsidRPr="001375FE" w:rsidRDefault="00501F4A" w:rsidP="001375FE">
            <w:pPr>
              <w:rPr>
                <w:szCs w:val="20"/>
              </w:rPr>
            </w:pPr>
            <w:r w:rsidRPr="001375FE">
              <w:rPr>
                <w:rFonts w:hint="eastAsia"/>
                <w:szCs w:val="20"/>
              </w:rPr>
              <w:t>1</w:t>
            </w:r>
            <w:r w:rsidRPr="001375FE">
              <w:rPr>
                <w:szCs w:val="20"/>
              </w:rPr>
              <w:t>) 1</w:t>
            </w:r>
            <w:r w:rsidRPr="001375FE">
              <w:rPr>
                <w:rFonts w:hint="eastAsia"/>
                <w:szCs w:val="20"/>
              </w:rPr>
              <w:t>년 간 위원회에서 실천할 캠페인 결정에 관한 사항</w:t>
            </w:r>
          </w:p>
          <w:p w:rsidR="00501F4A" w:rsidRPr="001375FE" w:rsidRDefault="00501F4A" w:rsidP="001375FE">
            <w:pPr>
              <w:widowControl/>
              <w:shd w:val="clear" w:color="auto" w:fill="FFFFFF"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1375FE">
              <w:rPr>
                <w:rFonts w:hint="eastAsia"/>
                <w:szCs w:val="20"/>
              </w:rPr>
              <w:t>-</w:t>
            </w:r>
            <w:r w:rsidR="00191523" w:rsidRPr="001375FE">
              <w:rPr>
                <w:szCs w:val="20"/>
              </w:rPr>
              <w:t xml:space="preserve"> 1</w:t>
            </w:r>
            <w:r w:rsidR="00191523" w:rsidRPr="001375FE">
              <w:rPr>
                <w:rFonts w:hint="eastAsia"/>
                <w:szCs w:val="20"/>
              </w:rPr>
              <w:t xml:space="preserve">월 오프라인 </w:t>
            </w:r>
            <w:r w:rsidR="00A85486" w:rsidRPr="001375FE">
              <w:rPr>
                <w:rFonts w:hint="eastAsia"/>
                <w:szCs w:val="20"/>
              </w:rPr>
              <w:t xml:space="preserve">상임위회의에서 발표된 </w:t>
            </w:r>
            <w:r w:rsidR="00A85486" w:rsidRPr="001375FE">
              <w:rPr>
                <w:szCs w:val="20"/>
              </w:rPr>
              <w:t>‘</w:t>
            </w:r>
            <w:r w:rsidR="00A85486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전국적인 청소년 참정권 및 시민의식 권리, 교육체계에 관한 설문조사를 진행하는 캠페인</w:t>
            </w:r>
            <w:r w:rsidR="00A85486"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’, ‘</w:t>
            </w:r>
            <w:r w:rsidR="00A85486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학교 규정에 만족하는지에 대한 설문조사를 현재 학생인권조례가 시행된 4개의 시, 도에서 진행</w:t>
            </w:r>
            <w:r w:rsidR="00A85486"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’, ‘</w:t>
            </w:r>
            <w:r w:rsidR="00A85486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소년법 개정 촉구</w:t>
            </w:r>
            <w:r w:rsidR="00A85486"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’, ‘</w:t>
            </w:r>
            <w:r w:rsidR="00A85486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청소년 노동환경 개선 캠페인 선거권 참여 연령 인하 캠페인</w:t>
            </w:r>
            <w:r w:rsidR="00A85486"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’ </w:t>
            </w:r>
            <w:r w:rsidR="00A85486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등 네 가지의 캠페인 주제 중 투표를 통해 대표 캠페인 결정.</w:t>
            </w:r>
            <w:r w:rsidR="00236AE5"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(2</w:t>
            </w:r>
            <w:r w:rsidR="00236AE5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월 </w:t>
            </w:r>
            <w:r w:rsidR="00236AE5"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3</w:t>
            </w:r>
            <w:r w:rsidR="00236AE5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일에 진행된 투표를 통해 </w:t>
            </w:r>
            <w:r w:rsidR="00236AE5"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‘</w:t>
            </w:r>
            <w:r w:rsidR="00236AE5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학교 민주주의 캠페인</w:t>
            </w:r>
            <w:r w:rsidR="00236AE5"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’</w:t>
            </w:r>
            <w:r w:rsidR="00236AE5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으로 결정</w:t>
            </w:r>
            <w:r w:rsidR="00236AE5"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)</w:t>
            </w:r>
          </w:p>
          <w:p w:rsidR="00A85486" w:rsidRPr="001375FE" w:rsidRDefault="00A85486" w:rsidP="001375FE">
            <w:pPr>
              <w:widowControl/>
              <w:shd w:val="clear" w:color="auto" w:fill="FFFFFF"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  <w:r w:rsidR="009235BA"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 w:rsidR="009235BA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캠페인 기획부 및 자세한 사항은 </w:t>
            </w:r>
            <w:r w:rsidR="009235BA"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3</w:t>
            </w:r>
            <w:r w:rsidR="009235BA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월 총회 시 보궐 의원과 함께 최종 결정 예정.</w:t>
            </w:r>
          </w:p>
          <w:p w:rsidR="00236AE5" w:rsidRPr="001375FE" w:rsidRDefault="00236AE5" w:rsidP="001375FE">
            <w:pPr>
              <w:widowControl/>
              <w:shd w:val="clear" w:color="auto" w:fill="FFFFFF"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</w:t>
            </w:r>
            <w:r w:rsidR="00BD358B"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)</w:t>
            </w:r>
            <w:r w:rsidR="00BD358B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입법 청원 방식 및 내용에 관한 사항</w:t>
            </w:r>
          </w:p>
          <w:p w:rsidR="001375FE" w:rsidRPr="001375FE" w:rsidRDefault="00EA6331" w:rsidP="001375FE">
            <w:pPr>
              <w:widowControl/>
              <w:shd w:val="clear" w:color="auto" w:fill="FFFFFF"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- </w:t>
            </w:r>
            <w:r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입법 청원은 오랜 시간과 많은 노력을 필요로 하기에 한 달간</w:t>
            </w:r>
            <w:r w:rsidR="001375FE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위원단을 통해 신청 가능.</w:t>
            </w:r>
          </w:p>
          <w:p w:rsidR="00EA6331" w:rsidRPr="001375FE" w:rsidRDefault="001375FE" w:rsidP="001375FE">
            <w:pPr>
              <w:widowControl/>
              <w:shd w:val="clear" w:color="auto" w:fill="FFFFFF"/>
              <w:autoSpaceDE/>
              <w:autoSpaceDN/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</w:pPr>
            <w:r w:rsidRPr="001375FE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- </w:t>
            </w:r>
            <w:r w:rsidR="00EA6331"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한 달 기간은 의원들께 공고할 형식적인 것으로 그 외에도 입법 청원은 기간, 개수와 상관 없</w:t>
            </w:r>
            <w:r w:rsidRPr="001375FE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음.</w:t>
            </w:r>
          </w:p>
          <w:p w:rsidR="00E47A07" w:rsidRPr="001375FE" w:rsidRDefault="000433A0" w:rsidP="001375FE">
            <w:pPr>
              <w:rPr>
                <w:szCs w:val="20"/>
              </w:rPr>
            </w:pPr>
            <w:r w:rsidRPr="001375FE">
              <w:rPr>
                <w:rFonts w:hint="eastAsia"/>
                <w:szCs w:val="20"/>
              </w:rPr>
              <w:t>3</w:t>
            </w:r>
            <w:r w:rsidRPr="001375FE">
              <w:rPr>
                <w:szCs w:val="20"/>
              </w:rPr>
              <w:t xml:space="preserve">) </w:t>
            </w:r>
            <w:r w:rsidRPr="001375FE">
              <w:rPr>
                <w:rFonts w:hint="eastAsia"/>
                <w:szCs w:val="20"/>
              </w:rPr>
              <w:t>위원회 내 회의 규칙에 관한 사항</w:t>
            </w:r>
          </w:p>
          <w:p w:rsidR="000433A0" w:rsidRPr="001375FE" w:rsidRDefault="000433A0" w:rsidP="001375FE">
            <w:pPr>
              <w:rPr>
                <w:szCs w:val="20"/>
              </w:rPr>
            </w:pPr>
            <w:r w:rsidRPr="001375FE">
              <w:rPr>
                <w:rFonts w:hint="eastAsia"/>
                <w:szCs w:val="20"/>
              </w:rPr>
              <w:t>-원활한</w:t>
            </w:r>
            <w:r w:rsidRPr="001375FE">
              <w:rPr>
                <w:szCs w:val="20"/>
              </w:rPr>
              <w:t xml:space="preserve"> 회의 진행 및 회의록 작성을 위해 모든 닉네임을 본명으로 변경.</w:t>
            </w:r>
          </w:p>
          <w:p w:rsidR="000433A0" w:rsidRPr="001375FE" w:rsidRDefault="000433A0" w:rsidP="001375FE">
            <w:pPr>
              <w:rPr>
                <w:szCs w:val="20"/>
              </w:rPr>
            </w:pPr>
            <w:r w:rsidRPr="001375FE">
              <w:rPr>
                <w:szCs w:val="20"/>
              </w:rPr>
              <w:t>-</w:t>
            </w:r>
            <w:r w:rsidRPr="001375FE">
              <w:rPr>
                <w:rFonts w:hint="eastAsia"/>
                <w:szCs w:val="20"/>
              </w:rPr>
              <w:t>회의</w:t>
            </w:r>
            <w:r w:rsidRPr="001375FE">
              <w:rPr>
                <w:szCs w:val="20"/>
              </w:rPr>
              <w:t xml:space="preserve"> 불참으로 인한 제명은 하지 않음.</w:t>
            </w:r>
          </w:p>
          <w:p w:rsidR="000433A0" w:rsidRPr="001375FE" w:rsidRDefault="000433A0" w:rsidP="001375FE">
            <w:pPr>
              <w:rPr>
                <w:szCs w:val="20"/>
              </w:rPr>
            </w:pPr>
            <w:r w:rsidRPr="001375FE">
              <w:rPr>
                <w:szCs w:val="20"/>
              </w:rPr>
              <w:t>-</w:t>
            </w:r>
            <w:r w:rsidRPr="001375FE">
              <w:rPr>
                <w:rFonts w:hint="eastAsia"/>
                <w:szCs w:val="20"/>
              </w:rPr>
              <w:t xml:space="preserve"> 의회규정</w:t>
            </w:r>
            <w:r w:rsidRPr="001375FE">
              <w:rPr>
                <w:szCs w:val="20"/>
              </w:rPr>
              <w:t xml:space="preserve"> 제5장 22조’에 상임위원회 회의를 규정한 내용이 있어, 규정을 따르는 것이 바람직</w:t>
            </w:r>
            <w:r w:rsidRPr="001375FE">
              <w:rPr>
                <w:rFonts w:hint="eastAsia"/>
                <w:szCs w:val="20"/>
              </w:rPr>
              <w:t>하므로,</w:t>
            </w:r>
            <w:r w:rsidRPr="001375FE">
              <w:rPr>
                <w:szCs w:val="20"/>
              </w:rPr>
              <w:t xml:space="preserve"> 회의의 논의와 상관없이 ‘의사정족수, 의결정족수, 불참 사유서’ 모두 도입</w:t>
            </w:r>
            <w:r w:rsidRPr="001375FE">
              <w:rPr>
                <w:rFonts w:hint="eastAsia"/>
                <w:szCs w:val="20"/>
              </w:rPr>
              <w:t>.</w:t>
            </w:r>
          </w:p>
          <w:p w:rsidR="000433A0" w:rsidRPr="001375FE" w:rsidRDefault="000433A0" w:rsidP="001375FE">
            <w:pPr>
              <w:rPr>
                <w:szCs w:val="20"/>
              </w:rPr>
            </w:pPr>
            <w:r w:rsidRPr="001375FE">
              <w:rPr>
                <w:rFonts w:hint="eastAsia"/>
                <w:szCs w:val="20"/>
              </w:rPr>
              <w:t>-회의</w:t>
            </w:r>
            <w:r w:rsidRPr="001375FE">
              <w:rPr>
                <w:szCs w:val="20"/>
              </w:rPr>
              <w:t xml:space="preserve"> 진행 중 위원장에게 발언권을 얻은 후 행사, 발언이 끝날 시 '이상입니다.', '발언권 종료합니다.' 등의 발언 종료를 알리는 것을 원칙. (</w:t>
            </w:r>
            <w:r w:rsidRPr="001375FE">
              <w:rPr>
                <w:rFonts w:hint="eastAsia"/>
                <w:szCs w:val="20"/>
              </w:rPr>
              <w:t>회의</w:t>
            </w:r>
            <w:r w:rsidRPr="001375FE">
              <w:rPr>
                <w:szCs w:val="20"/>
              </w:rPr>
              <w:t xml:space="preserve"> 시간을 지연할 수 있다는 부분에 공감하여 일부 수용해, 발언권을 얻고 발언하는 것을 원칙으로 하되, 회의 시간이 매우 지체될 경우 위원장 재량으로 생략</w:t>
            </w:r>
            <w:r w:rsidRPr="001375FE">
              <w:rPr>
                <w:rFonts w:hint="eastAsia"/>
                <w:szCs w:val="20"/>
              </w:rPr>
              <w:t xml:space="preserve"> 가능.</w:t>
            </w:r>
            <w:r w:rsidRPr="001375FE">
              <w:rPr>
                <w:szCs w:val="20"/>
              </w:rPr>
              <w:t>)</w:t>
            </w:r>
          </w:p>
          <w:p w:rsidR="000433A0" w:rsidRPr="001375FE" w:rsidRDefault="000433A0" w:rsidP="001375FE">
            <w:pPr>
              <w:rPr>
                <w:szCs w:val="20"/>
              </w:rPr>
            </w:pPr>
            <w:r w:rsidRPr="001375FE">
              <w:rPr>
                <w:szCs w:val="20"/>
              </w:rPr>
              <w:t>-</w:t>
            </w:r>
            <w:r w:rsidRPr="001375FE">
              <w:rPr>
                <w:rFonts w:hint="eastAsia"/>
                <w:szCs w:val="20"/>
              </w:rPr>
              <w:t xml:space="preserve"> 회의</w:t>
            </w:r>
            <w:r w:rsidRPr="001375FE">
              <w:rPr>
                <w:szCs w:val="20"/>
              </w:rPr>
              <w:t xml:space="preserve"> 방식이나 온라인 회의와 관련된 질의</w:t>
            </w:r>
            <w:r w:rsidR="00600FA0" w:rsidRPr="001375FE">
              <w:rPr>
                <w:rFonts w:hint="eastAsia"/>
                <w:szCs w:val="20"/>
              </w:rPr>
              <w:t>가 있을 경우 간사에게 개인적으로 연락.</w:t>
            </w:r>
            <w:bookmarkStart w:id="0" w:name="_GoBack"/>
            <w:bookmarkEnd w:id="0"/>
          </w:p>
        </w:tc>
      </w:tr>
      <w:tr w:rsidR="00E47A07" w:rsidRPr="001375FE" w:rsidTr="00E47A07">
        <w:tc>
          <w:tcPr>
            <w:tcW w:w="1129" w:type="dxa"/>
          </w:tcPr>
          <w:p w:rsidR="00E47A07" w:rsidRPr="001375FE" w:rsidRDefault="001375FE" w:rsidP="001375F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비고</w:t>
            </w:r>
          </w:p>
        </w:tc>
        <w:tc>
          <w:tcPr>
            <w:tcW w:w="7887" w:type="dxa"/>
          </w:tcPr>
          <w:p w:rsidR="00E47A07" w:rsidRPr="001375FE" w:rsidRDefault="00E47A07" w:rsidP="001375FE">
            <w:pPr>
              <w:rPr>
                <w:szCs w:val="20"/>
              </w:rPr>
            </w:pPr>
          </w:p>
        </w:tc>
      </w:tr>
    </w:tbl>
    <w:p w:rsidR="00E47A07" w:rsidRPr="001375FE" w:rsidRDefault="00E47A07" w:rsidP="00E47A07">
      <w:pPr>
        <w:jc w:val="left"/>
        <w:rPr>
          <w:szCs w:val="20"/>
        </w:rPr>
      </w:pPr>
    </w:p>
    <w:sectPr w:rsidR="00E47A07" w:rsidRPr="001375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94" w:rsidRDefault="00930F94" w:rsidP="00501F4A">
      <w:pPr>
        <w:spacing w:after="0" w:line="240" w:lineRule="auto"/>
      </w:pPr>
      <w:r>
        <w:separator/>
      </w:r>
    </w:p>
  </w:endnote>
  <w:endnote w:type="continuationSeparator" w:id="0">
    <w:p w:rsidR="00930F94" w:rsidRDefault="00930F94" w:rsidP="0050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94" w:rsidRDefault="00930F94" w:rsidP="00501F4A">
      <w:pPr>
        <w:spacing w:after="0" w:line="240" w:lineRule="auto"/>
      </w:pPr>
      <w:r>
        <w:separator/>
      </w:r>
    </w:p>
  </w:footnote>
  <w:footnote w:type="continuationSeparator" w:id="0">
    <w:p w:rsidR="00930F94" w:rsidRDefault="00930F94" w:rsidP="00501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07"/>
    <w:rsid w:val="000433A0"/>
    <w:rsid w:val="000C7B19"/>
    <w:rsid w:val="001375FE"/>
    <w:rsid w:val="00191523"/>
    <w:rsid w:val="00236AE5"/>
    <w:rsid w:val="002F5419"/>
    <w:rsid w:val="00501F4A"/>
    <w:rsid w:val="00600FA0"/>
    <w:rsid w:val="006640ED"/>
    <w:rsid w:val="009235BA"/>
    <w:rsid w:val="00930F94"/>
    <w:rsid w:val="009622A9"/>
    <w:rsid w:val="00A85486"/>
    <w:rsid w:val="00BD358B"/>
    <w:rsid w:val="00E02092"/>
    <w:rsid w:val="00E47A07"/>
    <w:rsid w:val="00E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52ACB"/>
  <w15:chartTrackingRefBased/>
  <w15:docId w15:val="{FC7723B3-4A9D-42DD-B641-9DA58CD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1F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1F4A"/>
  </w:style>
  <w:style w:type="paragraph" w:styleId="a5">
    <w:name w:val="footer"/>
    <w:basedOn w:val="a"/>
    <w:link w:val="Char0"/>
    <w:uiPriority w:val="99"/>
    <w:unhideWhenUsed/>
    <w:rsid w:val="00501F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heejae122394@gmail.com</dc:creator>
  <cp:keywords/>
  <dc:description/>
  <cp:lastModifiedBy>박희재</cp:lastModifiedBy>
  <cp:revision>2</cp:revision>
  <dcterms:created xsi:type="dcterms:W3CDTF">2018-02-15T14:46:00Z</dcterms:created>
  <dcterms:modified xsi:type="dcterms:W3CDTF">2018-02-15T14:46:00Z</dcterms:modified>
</cp:coreProperties>
</file>