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6CF9" w14:textId="0A562094" w:rsidR="00F15DF4" w:rsidRDefault="00F15DF4" w:rsidP="00F15DF4">
      <w:r>
        <w:t>회의록</w:t>
      </w:r>
    </w:p>
    <w:p w14:paraId="35C34C14" w14:textId="420FC05C" w:rsidR="00F15DF4" w:rsidRDefault="00F15DF4" w:rsidP="00F15DF4">
      <w:pPr>
        <w:rPr>
          <w:rFonts w:hint="eastAsia"/>
        </w:rPr>
      </w:pPr>
      <w:r>
        <w:t>작성자</w:t>
      </w:r>
      <w:r>
        <w:rPr>
          <w:rFonts w:hint="eastAsia"/>
        </w:rPr>
        <w:t>: 간사 심가현</w:t>
      </w:r>
    </w:p>
    <w:p w14:paraId="5D467413" w14:textId="77777777" w:rsidR="00F15DF4" w:rsidRDefault="00F15DF4" w:rsidP="00F15DF4"/>
    <w:p w14:paraId="14B8F519" w14:textId="77777777" w:rsidR="00F15DF4" w:rsidRDefault="00F15DF4" w:rsidP="00F15DF4"/>
    <w:p w14:paraId="74A32252" w14:textId="72DFF4A3" w:rsidR="00F15DF4" w:rsidRDefault="00F15DF4" w:rsidP="00F15DF4">
      <w:r>
        <w:rPr>
          <w:rFonts w:hint="eastAsia"/>
        </w:rPr>
        <w:t>박진환</w:t>
      </w:r>
      <w:r>
        <w:t xml:space="preserve"> 의원의 입법 청원안</w:t>
      </w:r>
    </w:p>
    <w:p w14:paraId="3168A38B" w14:textId="77777777" w:rsidR="00F15DF4" w:rsidRDefault="00F15DF4" w:rsidP="00F15DF4"/>
    <w:p w14:paraId="1656D9CD" w14:textId="77777777" w:rsidR="00F15DF4" w:rsidRDefault="00F15DF4" w:rsidP="00F15DF4">
      <w:r>
        <w:rPr>
          <w:rFonts w:hint="eastAsia"/>
        </w:rPr>
        <w:t>촉법소년법</w:t>
      </w:r>
      <w:r>
        <w:t xml:space="preserve"> 악용 사례 증가</w:t>
      </w:r>
    </w:p>
    <w:p w14:paraId="1CEE39D5" w14:textId="77777777" w:rsidR="00F15DF4" w:rsidRDefault="00F15DF4" w:rsidP="00F15DF4">
      <w:r>
        <w:rPr>
          <w:rFonts w:hint="eastAsia"/>
        </w:rPr>
        <w:t>촉법소년법</w:t>
      </w:r>
      <w:r>
        <w:t xml:space="preserve"> 폐지, 범죄소년법 개정을 해야 함</w:t>
      </w:r>
    </w:p>
    <w:p w14:paraId="7A2D683B" w14:textId="77777777" w:rsidR="00F15DF4" w:rsidRDefault="00F15DF4" w:rsidP="00F15DF4">
      <w:r>
        <w:rPr>
          <w:rFonts w:hint="eastAsia"/>
        </w:rPr>
        <w:t>촉법소년법</w:t>
      </w:r>
      <w:r>
        <w:t xml:space="preserve"> 본질 유지하며 만 10 세~ 만 19 세에게 적용되는 형사법 별도 제정</w:t>
      </w:r>
    </w:p>
    <w:p w14:paraId="3B04A70E" w14:textId="77777777" w:rsidR="00F15DF4" w:rsidRDefault="00F15DF4" w:rsidP="00F15DF4">
      <w:r>
        <w:rPr>
          <w:rFonts w:hint="eastAsia"/>
        </w:rPr>
        <w:t>청소년</w:t>
      </w:r>
      <w:r>
        <w:t xml:space="preserve"> 범죄 예방에 도움을 줄 것으로 보임</w:t>
      </w:r>
    </w:p>
    <w:p w14:paraId="3C89953C" w14:textId="77777777" w:rsidR="00F15DF4" w:rsidRDefault="00F15DF4" w:rsidP="00F15DF4"/>
    <w:p w14:paraId="052EEDC6" w14:textId="77777777" w:rsidR="00F15DF4" w:rsidRDefault="00F15DF4" w:rsidP="00F15DF4">
      <w:r>
        <w:t>(질의) 어떤 법률 어떤 조항을 개정하는지?</w:t>
      </w:r>
    </w:p>
    <w:p w14:paraId="746489A3" w14:textId="77777777" w:rsidR="00F15DF4" w:rsidRDefault="00F15DF4" w:rsidP="00F15DF4">
      <w:r>
        <w:t>(답변) 소년법 4조 촉법소년, 청소년의 처벌을 위한 형사법도 따로 제정</w:t>
      </w:r>
    </w:p>
    <w:p w14:paraId="500121B5" w14:textId="77777777" w:rsidR="00F15DF4" w:rsidRDefault="00F15DF4" w:rsidP="00F15DF4"/>
    <w:p w14:paraId="56770162" w14:textId="77777777" w:rsidR="00F15DF4" w:rsidRDefault="00F15DF4" w:rsidP="00F15DF4">
      <w:r>
        <w:t>(질의) 현재 국회에서 관련 결의 진행 중인데, 기존 결의안과 다른 점?</w:t>
      </w:r>
    </w:p>
    <w:p w14:paraId="2E7CE445" w14:textId="77777777" w:rsidR="00F15DF4" w:rsidRDefault="00F15DF4" w:rsidP="00F15DF4">
      <w:r>
        <w:t>(답변) 기존 진행 중인 결의와 달리, 새로 신설된 청소년법에서 따로 처벌받게 함을 위한 입법 청원안</w:t>
      </w:r>
    </w:p>
    <w:p w14:paraId="084DF27A" w14:textId="77777777" w:rsidR="00F15DF4" w:rsidRDefault="00F15DF4" w:rsidP="00F15DF4"/>
    <w:p w14:paraId="315BE9C5" w14:textId="77777777" w:rsidR="00F15DF4" w:rsidRDefault="00F15DF4" w:rsidP="00F15DF4">
      <w:r>
        <w:t>(질의) 청소년의 범죄로 소년원에 가게 되면, 새로운 범죄 네트워크가 우려됨</w:t>
      </w:r>
    </w:p>
    <w:p w14:paraId="2E23EDEE" w14:textId="77777777" w:rsidR="00F15DF4" w:rsidRDefault="00F15DF4" w:rsidP="00F15DF4">
      <w:r>
        <w:t>(답변) 현재 법과 다른 부분이 없음 그것을 예방하는 것이 관건</w:t>
      </w:r>
    </w:p>
    <w:p w14:paraId="336B8240" w14:textId="77777777" w:rsidR="00F15DF4" w:rsidRDefault="00F15DF4" w:rsidP="00F15DF4"/>
    <w:p w14:paraId="3E70B355" w14:textId="77777777" w:rsidR="00F15DF4" w:rsidRDefault="00F15DF4" w:rsidP="00F15DF4"/>
    <w:p w14:paraId="049C94CE" w14:textId="77777777" w:rsidR="00F15DF4" w:rsidRDefault="00F15DF4" w:rsidP="00F15DF4"/>
    <w:p w14:paraId="06055CE9" w14:textId="77777777" w:rsidR="00F15DF4" w:rsidRDefault="00F15DF4" w:rsidP="00F15DF4">
      <w:r>
        <w:rPr>
          <w:rFonts w:hint="eastAsia"/>
        </w:rPr>
        <w:t>이현우</w:t>
      </w:r>
      <w:r>
        <w:t xml:space="preserve"> 의원의 입법 청원안</w:t>
      </w:r>
    </w:p>
    <w:p w14:paraId="16CA015B" w14:textId="77777777" w:rsidR="00F15DF4" w:rsidRDefault="00F15DF4" w:rsidP="00F15DF4"/>
    <w:p w14:paraId="5EA2C810" w14:textId="77777777" w:rsidR="00F15DF4" w:rsidRDefault="00F15DF4" w:rsidP="00F15DF4">
      <w:r>
        <w:rPr>
          <w:rFonts w:hint="eastAsia"/>
        </w:rPr>
        <w:lastRenderedPageBreak/>
        <w:t>국정원</w:t>
      </w:r>
      <w:r>
        <w:t xml:space="preserve"> 역할 강화하기 위해, 더 다양한 권한을 부여해야 함</w:t>
      </w:r>
    </w:p>
    <w:p w14:paraId="25E1FD02" w14:textId="77777777" w:rsidR="00F15DF4" w:rsidRDefault="00F15DF4" w:rsidP="00F15DF4">
      <w:r>
        <w:rPr>
          <w:rFonts w:hint="eastAsia"/>
        </w:rPr>
        <w:t>정보의</w:t>
      </w:r>
      <w:r>
        <w:t xml:space="preserve"> 투명성을 위해 정보 공개 수준을 확대해야 함</w:t>
      </w:r>
    </w:p>
    <w:p w14:paraId="69B3FE7B" w14:textId="77777777" w:rsidR="00F15DF4" w:rsidRDefault="00F15DF4" w:rsidP="00F15DF4">
      <w:r>
        <w:rPr>
          <w:rFonts w:hint="eastAsia"/>
        </w:rPr>
        <w:t>정기적인</w:t>
      </w:r>
      <w:r>
        <w:t xml:space="preserve"> 보고서를 국민에게 제공하면 국민의 기본권 보장에 도움이 됨</w:t>
      </w:r>
    </w:p>
    <w:p w14:paraId="39369CD6" w14:textId="77777777" w:rsidR="00F15DF4" w:rsidRDefault="00F15DF4" w:rsidP="00F15DF4"/>
    <w:p w14:paraId="7F2B83A6" w14:textId="77777777" w:rsidR="00F15DF4" w:rsidRDefault="00F15DF4" w:rsidP="00F15DF4">
      <w:r>
        <w:t>(질의) 국정원 정보 공개 시 타국에게 정보가 노출이 되어 안보가 위험할 수 있다는 우려</w:t>
      </w:r>
    </w:p>
    <w:p w14:paraId="43666334" w14:textId="77777777" w:rsidR="00F15DF4" w:rsidRDefault="00F15DF4" w:rsidP="00F15DF4">
      <w:r>
        <w:t>(답변) 법적 근거 내에서 정보를 제공해야 함</w:t>
      </w:r>
    </w:p>
    <w:p w14:paraId="49F88AF2" w14:textId="77777777" w:rsidR="00F15DF4" w:rsidRDefault="00F15DF4" w:rsidP="00F15DF4"/>
    <w:p w14:paraId="5EF74393" w14:textId="77777777" w:rsidR="00F15DF4" w:rsidRDefault="00F15DF4" w:rsidP="00F15DF4">
      <w:r>
        <w:t>(질의) 국정원 정보를 공개하면 권한이 축소될 우려</w:t>
      </w:r>
    </w:p>
    <w:p w14:paraId="4EE83A30" w14:textId="77777777" w:rsidR="00F15DF4" w:rsidRDefault="00F15DF4" w:rsidP="00F15DF4">
      <w:r>
        <w:t>(답변) 국민들의 뜻에 위배되면 오히려 더 권한이 축소됨</w:t>
      </w:r>
    </w:p>
    <w:p w14:paraId="3E0D30D5" w14:textId="77777777" w:rsidR="00F15DF4" w:rsidRDefault="00F15DF4" w:rsidP="00F15DF4"/>
    <w:p w14:paraId="1B173CB7" w14:textId="77777777" w:rsidR="00F15DF4" w:rsidRDefault="00F15DF4" w:rsidP="00F15DF4"/>
    <w:p w14:paraId="6580EA15" w14:textId="77777777" w:rsidR="00F15DF4" w:rsidRDefault="00F15DF4" w:rsidP="00F15DF4">
      <w:r>
        <w:rPr>
          <w:rFonts w:hint="eastAsia"/>
        </w:rPr>
        <w:t>심가현</w:t>
      </w:r>
      <w:r>
        <w:t xml:space="preserve"> 의원의 입법 청원안</w:t>
      </w:r>
    </w:p>
    <w:p w14:paraId="1DA10AE9" w14:textId="77777777" w:rsidR="00F15DF4" w:rsidRDefault="00F15DF4" w:rsidP="00F15DF4"/>
    <w:p w14:paraId="462C59F8" w14:textId="77777777" w:rsidR="00F15DF4" w:rsidRDefault="00F15DF4" w:rsidP="00F15DF4">
      <w:r>
        <w:rPr>
          <w:rFonts w:hint="eastAsia"/>
        </w:rPr>
        <w:t>청소년의</w:t>
      </w:r>
      <w:r>
        <w:t xml:space="preserve"> 권리를 위해 청소년의 목소리를 들을 수 있는 온라인 플랫폼을 개설</w:t>
      </w:r>
    </w:p>
    <w:p w14:paraId="2E846A51" w14:textId="77777777" w:rsidR="00F15DF4" w:rsidRDefault="00F15DF4" w:rsidP="00F15DF4">
      <w:r>
        <w:rPr>
          <w:rFonts w:hint="eastAsia"/>
        </w:rPr>
        <w:t>청소년이</w:t>
      </w:r>
      <w:r>
        <w:t xml:space="preserve"> 쉽게 접할 수 있는 온라인으로 개설하여 정치적 자신감과 인권 보장 기대 가능</w:t>
      </w:r>
    </w:p>
    <w:p w14:paraId="28EF7C7F" w14:textId="77777777" w:rsidR="00F15DF4" w:rsidRDefault="00F15DF4" w:rsidP="00F15DF4"/>
    <w:p w14:paraId="0687CA2A" w14:textId="77777777" w:rsidR="00F15DF4" w:rsidRDefault="00F15DF4" w:rsidP="00F15DF4">
      <w:r>
        <w:t>(질의) 어떤 부서가 전담을?</w:t>
      </w:r>
    </w:p>
    <w:p w14:paraId="22635F50" w14:textId="77777777" w:rsidR="00F15DF4" w:rsidRDefault="00F15DF4" w:rsidP="00F15DF4">
      <w:r>
        <w:t>(답변) 청소년 전담인 만큼 여성가족부 예상</w:t>
      </w:r>
    </w:p>
    <w:p w14:paraId="594C406D" w14:textId="77777777" w:rsidR="00F15DF4" w:rsidRDefault="00F15DF4" w:rsidP="00F15DF4"/>
    <w:p w14:paraId="5D50708F" w14:textId="77777777" w:rsidR="00F15DF4" w:rsidRDefault="00F15DF4" w:rsidP="00F15DF4">
      <w:r>
        <w:t>(질의) 사이버 보안과 해킹의 우려</w:t>
      </w:r>
    </w:p>
    <w:p w14:paraId="71FB0B6B" w14:textId="77777777" w:rsidR="00F15DF4" w:rsidRDefault="00F15DF4" w:rsidP="00F15DF4">
      <w:r>
        <w:t>(답변) 현재 운영 중인 ’정부 24‘ 어플리케이션과 같이 인증서 혹은 청소년증을 통해 로그인하는 등등 방식으로 보안 유지해야 함</w:t>
      </w:r>
    </w:p>
    <w:p w14:paraId="46F1F02C" w14:textId="77777777" w:rsidR="00F15DF4" w:rsidRDefault="00F15DF4" w:rsidP="00F15DF4"/>
    <w:p w14:paraId="4A979BD4" w14:textId="77777777" w:rsidR="00F15DF4" w:rsidRDefault="00F15DF4" w:rsidP="00F15DF4"/>
    <w:p w14:paraId="3541F7AC" w14:textId="77777777" w:rsidR="00F15DF4" w:rsidRDefault="00F15DF4" w:rsidP="00F15DF4"/>
    <w:p w14:paraId="3EC74B4A" w14:textId="77777777" w:rsidR="00F15DF4" w:rsidRDefault="00F15DF4" w:rsidP="00F15DF4"/>
    <w:p w14:paraId="7EA02C7F" w14:textId="77777777" w:rsidR="00F15DF4" w:rsidRDefault="00F15DF4" w:rsidP="00F15DF4">
      <w:r>
        <w:rPr>
          <w:rFonts w:hint="eastAsia"/>
        </w:rPr>
        <w:t>장원석</w:t>
      </w:r>
      <w:r>
        <w:t xml:space="preserve"> 의원의 입법 청원안</w:t>
      </w:r>
    </w:p>
    <w:p w14:paraId="61D80370" w14:textId="77777777" w:rsidR="00F15DF4" w:rsidRDefault="00F15DF4" w:rsidP="00F15DF4"/>
    <w:p w14:paraId="3708D0E8" w14:textId="77777777" w:rsidR="00F15DF4" w:rsidRDefault="00F15DF4" w:rsidP="00F15DF4">
      <w:r>
        <w:rPr>
          <w:rFonts w:hint="eastAsia"/>
        </w:rPr>
        <w:t>사실적시</w:t>
      </w:r>
      <w:r>
        <w:t xml:space="preserve"> 명예훼손 (형법) 을 폐지해야 함 피해자의 명에 훼손일지라도 사실이기 때문에 국민의 표현의 자유를 침해하는 것임</w:t>
      </w:r>
    </w:p>
    <w:p w14:paraId="6843195D" w14:textId="77777777" w:rsidR="00F15DF4" w:rsidRDefault="00F15DF4" w:rsidP="00F15DF4">
      <w:r>
        <w:rPr>
          <w:rFonts w:hint="eastAsia"/>
        </w:rPr>
        <w:t>처벌하는</w:t>
      </w:r>
      <w:r>
        <w:t xml:space="preserve"> 모든 법률안 폐지 이는 법적인 문제가 아닌 도덕의 문제</w:t>
      </w:r>
    </w:p>
    <w:p w14:paraId="7130F0C1" w14:textId="77777777" w:rsidR="00F15DF4" w:rsidRDefault="00F15DF4" w:rsidP="00F15DF4">
      <w:r>
        <w:rPr>
          <w:rFonts w:hint="eastAsia"/>
        </w:rPr>
        <w:t>국민들과</w:t>
      </w:r>
      <w:r>
        <w:t xml:space="preserve"> 유명인들이 여러 허위 사실이나 가짜 뉴스로 고통받고 있기 때문에 이를 줄이는 효과를 기대할 수 있음</w:t>
      </w:r>
    </w:p>
    <w:p w14:paraId="7D91127F" w14:textId="77777777" w:rsidR="00F15DF4" w:rsidRDefault="00F15DF4" w:rsidP="00F15DF4">
      <w:r>
        <w:rPr>
          <w:rFonts w:hint="eastAsia"/>
        </w:rPr>
        <w:t>허위</w:t>
      </w:r>
      <w:r>
        <w:t xml:space="preserve"> 뉴스를 중대범죄 처벌 수위만큼 높여야 함</w:t>
      </w:r>
    </w:p>
    <w:p w14:paraId="417F920A" w14:textId="77777777" w:rsidR="00F15DF4" w:rsidRDefault="00F15DF4" w:rsidP="00F15DF4"/>
    <w:p w14:paraId="561265DE" w14:textId="77777777" w:rsidR="00F15DF4" w:rsidRDefault="00F15DF4" w:rsidP="00F15DF4">
      <w:r>
        <w:t>(질의) 구체적으로 어떻게 개정해야 하는지</w:t>
      </w:r>
    </w:p>
    <w:p w14:paraId="1ADAE67E" w14:textId="77777777" w:rsidR="00F15DF4" w:rsidRDefault="00F15DF4" w:rsidP="00F15DF4">
      <w:r>
        <w:t>(답변) 허위사실 직시의 처벌 수위를 중대범죄 처벌 수위 급으로 높여야 함</w:t>
      </w:r>
    </w:p>
    <w:p w14:paraId="5AC93861" w14:textId="77777777" w:rsidR="00F15DF4" w:rsidRDefault="00F15DF4" w:rsidP="00F15DF4"/>
    <w:p w14:paraId="7484BB73" w14:textId="77777777" w:rsidR="00F15DF4" w:rsidRDefault="00F15DF4" w:rsidP="00F15DF4">
      <w:r>
        <w:t>(질의) 사실적시 명예훼손을 폐지하면 얻을 수 있는 기대</w:t>
      </w:r>
    </w:p>
    <w:p w14:paraId="23181F4B" w14:textId="77777777" w:rsidR="00F15DF4" w:rsidRDefault="00F15DF4" w:rsidP="00F15DF4">
      <w:r>
        <w:t>(답변) 법적인 문제가 아닌 도덕적 문제이기 때문에 폐지한다면 표현적 자유가 증가함</w:t>
      </w:r>
    </w:p>
    <w:p w14:paraId="6F75451A" w14:textId="77777777" w:rsidR="00F15DF4" w:rsidRDefault="00F15DF4" w:rsidP="00F15DF4"/>
    <w:p w14:paraId="00E8F3E1" w14:textId="77777777" w:rsidR="00F15DF4" w:rsidRDefault="00F15DF4" w:rsidP="00F15DF4"/>
    <w:p w14:paraId="03E0B4EA" w14:textId="77777777" w:rsidR="00F15DF4" w:rsidRDefault="00F15DF4" w:rsidP="00F15DF4">
      <w:r>
        <w:rPr>
          <w:rFonts w:hint="eastAsia"/>
        </w:rPr>
        <w:t>오주헌</w:t>
      </w:r>
      <w:r>
        <w:t xml:space="preserve"> 의원의 입법 청원안</w:t>
      </w:r>
    </w:p>
    <w:p w14:paraId="5E8934FF" w14:textId="77777777" w:rsidR="00F15DF4" w:rsidRDefault="00F15DF4" w:rsidP="00F15DF4"/>
    <w:p w14:paraId="50C3049E" w14:textId="77777777" w:rsidR="00F15DF4" w:rsidRDefault="00F15DF4" w:rsidP="00F15DF4">
      <w:r>
        <w:rPr>
          <w:rFonts w:hint="eastAsia"/>
        </w:rPr>
        <w:t>정당의</w:t>
      </w:r>
      <w:r>
        <w:t xml:space="preserve"> 현수막이 기하급수적으로 늘고 있음</w:t>
      </w:r>
    </w:p>
    <w:p w14:paraId="64950427" w14:textId="77777777" w:rsidR="00F15DF4" w:rsidRDefault="00F15DF4" w:rsidP="00F15DF4">
      <w:r>
        <w:rPr>
          <w:rFonts w:hint="eastAsia"/>
        </w:rPr>
        <w:t>정당</w:t>
      </w:r>
      <w:r>
        <w:t xml:space="preserve"> 활동에 대한 자유를 보장하기 위한 법안이었으나, 상대 후보에 대한 근거 없는 루머나 인신 공격으로 국민의 정치적 관심보다는 불쾌함을 이끌고 있음</w:t>
      </w:r>
    </w:p>
    <w:p w14:paraId="43CD3571" w14:textId="77777777" w:rsidR="00F15DF4" w:rsidRDefault="00F15DF4" w:rsidP="00F15DF4">
      <w:r>
        <w:rPr>
          <w:rFonts w:hint="eastAsia"/>
        </w:rPr>
        <w:t>이에</w:t>
      </w:r>
      <w:r>
        <w:t xml:space="preserve"> 대한 법적 기준을 만들어 국민의 쾌적한 생활을 보장해야 함</w:t>
      </w:r>
    </w:p>
    <w:p w14:paraId="328811C2" w14:textId="77777777" w:rsidR="00F15DF4" w:rsidRDefault="00F15DF4" w:rsidP="00F15DF4"/>
    <w:p w14:paraId="291E13EC" w14:textId="77777777" w:rsidR="00F15DF4" w:rsidRDefault="00F15DF4" w:rsidP="00F15DF4"/>
    <w:p w14:paraId="01EF136A" w14:textId="77777777" w:rsidR="00F15DF4" w:rsidRDefault="00F15DF4" w:rsidP="00F15DF4"/>
    <w:p w14:paraId="4BC87258" w14:textId="77777777" w:rsidR="00F15DF4" w:rsidRDefault="00F15DF4" w:rsidP="00F15DF4">
      <w:r>
        <w:rPr>
          <w:rFonts w:hint="eastAsia"/>
        </w:rPr>
        <w:lastRenderedPageBreak/>
        <w:t>대표</w:t>
      </w:r>
      <w:r>
        <w:t xml:space="preserve"> 안건 결정을 위한 찬반 투표 결과</w:t>
      </w:r>
    </w:p>
    <w:p w14:paraId="63D77395" w14:textId="77777777" w:rsidR="00F15DF4" w:rsidRDefault="00F15DF4" w:rsidP="00F15DF4"/>
    <w:p w14:paraId="5B7A1543" w14:textId="77777777" w:rsidR="00F15DF4" w:rsidRDefault="00F15DF4" w:rsidP="00F15DF4">
      <w:r>
        <w:rPr>
          <w:rFonts w:hint="eastAsia"/>
        </w:rPr>
        <w:t>박진환</w:t>
      </w:r>
      <w:r>
        <w:t xml:space="preserve"> 의원 5 표</w:t>
      </w:r>
    </w:p>
    <w:p w14:paraId="758E8806" w14:textId="77777777" w:rsidR="00F15DF4" w:rsidRDefault="00F15DF4" w:rsidP="00F15DF4">
      <w:r>
        <w:rPr>
          <w:rFonts w:hint="eastAsia"/>
        </w:rPr>
        <w:t>이현우</w:t>
      </w:r>
      <w:r>
        <w:t xml:space="preserve"> 의원 1 표</w:t>
      </w:r>
    </w:p>
    <w:p w14:paraId="78054277" w14:textId="77777777" w:rsidR="00F15DF4" w:rsidRDefault="00F15DF4" w:rsidP="00F15DF4">
      <w:r>
        <w:rPr>
          <w:rFonts w:hint="eastAsia"/>
        </w:rPr>
        <w:t>심가현</w:t>
      </w:r>
      <w:r>
        <w:t xml:space="preserve"> 의원 7 표</w:t>
      </w:r>
    </w:p>
    <w:p w14:paraId="7CD3CBD5" w14:textId="77777777" w:rsidR="00F15DF4" w:rsidRDefault="00F15DF4" w:rsidP="00F15DF4">
      <w:r>
        <w:rPr>
          <w:rFonts w:hint="eastAsia"/>
        </w:rPr>
        <w:t>장원석</w:t>
      </w:r>
      <w:r>
        <w:t xml:space="preserve"> 의원 3 표</w:t>
      </w:r>
    </w:p>
    <w:p w14:paraId="643FAD47" w14:textId="77777777" w:rsidR="00F15DF4" w:rsidRDefault="00F15DF4" w:rsidP="00F15DF4">
      <w:r>
        <w:rPr>
          <w:rFonts w:hint="eastAsia"/>
        </w:rPr>
        <w:t>오주헌</w:t>
      </w:r>
      <w:r>
        <w:t xml:space="preserve"> 의원 7 표</w:t>
      </w:r>
    </w:p>
    <w:p w14:paraId="79E76337" w14:textId="77777777" w:rsidR="00F15DF4" w:rsidRDefault="00F15DF4" w:rsidP="00F15DF4"/>
    <w:p w14:paraId="3CD640CC" w14:textId="77777777" w:rsidR="00F15DF4" w:rsidRDefault="00F15DF4" w:rsidP="00F15DF4">
      <w:r>
        <w:rPr>
          <w:rFonts w:hint="eastAsia"/>
        </w:rPr>
        <w:t>재투표</w:t>
      </w:r>
      <w:r>
        <w:t xml:space="preserve"> 결과</w:t>
      </w:r>
    </w:p>
    <w:p w14:paraId="0280A9DB" w14:textId="77777777" w:rsidR="00F15DF4" w:rsidRDefault="00F15DF4" w:rsidP="00F15DF4"/>
    <w:p w14:paraId="1D00DE93" w14:textId="77777777" w:rsidR="00F15DF4" w:rsidRDefault="00F15DF4" w:rsidP="00F15DF4">
      <w:r>
        <w:rPr>
          <w:rFonts w:hint="eastAsia"/>
        </w:rPr>
        <w:t>심가현</w:t>
      </w:r>
      <w:r>
        <w:t xml:space="preserve"> 의원 6 표</w:t>
      </w:r>
    </w:p>
    <w:p w14:paraId="456760BB" w14:textId="77777777" w:rsidR="00F15DF4" w:rsidRDefault="00F15DF4" w:rsidP="00F15DF4">
      <w:r>
        <w:rPr>
          <w:rFonts w:hint="eastAsia"/>
        </w:rPr>
        <w:t>오주헌</w:t>
      </w:r>
      <w:r>
        <w:t xml:space="preserve"> 의원 7 표</w:t>
      </w:r>
    </w:p>
    <w:p w14:paraId="29F6C0AC" w14:textId="77777777" w:rsidR="00F15DF4" w:rsidRDefault="00F15DF4" w:rsidP="00F15DF4"/>
    <w:p w14:paraId="1AFC87F0" w14:textId="7A4A5F0C" w:rsidR="00F15DF4" w:rsidRDefault="00F15DF4" w:rsidP="00F15DF4">
      <w:r>
        <w:t>(결론) 심가현 의원, 오주헌 의원의 입법 청원안을 대표 안건으로 지정함</w:t>
      </w:r>
    </w:p>
    <w:sectPr w:rsidR="00F15D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F4"/>
    <w:rsid w:val="001871D3"/>
    <w:rsid w:val="00F1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1D95"/>
  <w15:chartTrackingRefBased/>
  <w15:docId w15:val="{269DB1FF-66AA-46FA-943B-A237FC46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15D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5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5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5D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5D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5D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15D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15D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15D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15D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15D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15D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15D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15D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15D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15D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15D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15D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15D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1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15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15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15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15DF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15D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15D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15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15D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15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김상온</dc:creator>
  <cp:keywords/>
  <dc:description/>
  <cp:lastModifiedBy>김상온</cp:lastModifiedBy>
  <cp:revision>1</cp:revision>
  <dcterms:created xsi:type="dcterms:W3CDTF">2024-08-24T10:20:00Z</dcterms:created>
  <dcterms:modified xsi:type="dcterms:W3CDTF">2024-08-24T10:21:00Z</dcterms:modified>
</cp:coreProperties>
</file>